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90c106392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AKTIV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AKTIV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9966c35ed24ccd"/>
      <w:footerReference xmlns:r="http://schemas.openxmlformats.org/officeDocument/2006/relationships" w:type="default" r:id="R998b33bf43a4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AKTIV AS   ·   Org.nr 814 969 592   ·   c/o Delta Regnskap AS, Osloveien 17   ·   7017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AKTIV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9966c35ed24ccd" /><Relationship Type="http://schemas.openxmlformats.org/officeDocument/2006/relationships/footer" Target="/word/footer1.xml" Id="R998b33bf43a4441d" /></Relationships>
</file>