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d9a433833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STØVLAND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STØVLAND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24d31e2fc412e"/>
      <w:footerReference xmlns:r="http://schemas.openxmlformats.org/officeDocument/2006/relationships" w:type="default" r:id="Rb2b47ea3c6ba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STØVLAND HOLDING AS   ·   Org.nr 816 028 612   ·   c/o Reis Regnskap AS, Hegdalringen 6B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STØVLAND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24d31e2fc412e" /><Relationship Type="http://schemas.openxmlformats.org/officeDocument/2006/relationships/footer" Target="/word/footer1.xml" Id="Rb2b47ea3c6ba465e" /></Relationships>
</file>