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3dc35a603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MODAL AKTIVA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MODAL AKTIVA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510deffa24fed"/>
      <w:footerReference xmlns:r="http://schemas.openxmlformats.org/officeDocument/2006/relationships" w:type="default" r:id="R79e40aa0f176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MODAL AKTIVA AS   ·   Org.nr 822 017 002   ·   Elgfaret 64   ·   1415 OPPEGÅRD   ·   k.modal@elprosjekt.no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MODAL AKTIVA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510deffa24fed" /><Relationship Type="http://schemas.openxmlformats.org/officeDocument/2006/relationships/footer" Target="/word/footer1.xml" Id="R79e40aa0f1764f0b" /></Relationships>
</file>