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62c6a561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1079b9dc34fa6"/>
      <w:footerReference xmlns:r="http://schemas.openxmlformats.org/officeDocument/2006/relationships" w:type="default" r:id="R449937833237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EIENDOM &amp; HOLDING AS   ·   Org.nr 822 067 832   ·   c/o Bjørnar Strandberg, Berlandstien 6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1079b9dc34fa6" /><Relationship Type="http://schemas.openxmlformats.org/officeDocument/2006/relationships/footer" Target="/word/footer1.xml" Id="R44993783323747d8" /></Relationships>
</file>