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8413d1478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9392dfd3f8424a"/>
      <w:footerReference xmlns:r="http://schemas.openxmlformats.org/officeDocument/2006/relationships" w:type="default" r:id="Re598416cd633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JEFI AS   ·   Org.nr 825 678 352   ·   Gaupefaret 25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392dfd3f8424a" /><Relationship Type="http://schemas.openxmlformats.org/officeDocument/2006/relationships/footer" Target="/word/footer1.xml" Id="Re598416cd6334965" /></Relationships>
</file>