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cc95a7551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3BYGG-TAK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3BYGG-TAK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33a75081a4a37"/>
      <w:footerReference xmlns:r="http://schemas.openxmlformats.org/officeDocument/2006/relationships" w:type="default" r:id="R22d1819d10b1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3BYGG-TAK AS   ·   Org.nr 827 366 552   ·   Røllesveien 1   ·   3074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3BYGG-TAK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33a75081a4a37" /><Relationship Type="http://schemas.openxmlformats.org/officeDocument/2006/relationships/footer" Target="/word/footer1.xml" Id="R22d1819d10b143f6" /></Relationships>
</file>