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ee5ca5505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ARABESQUE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ARABESQUE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be8d2abe2c4766"/>
      <w:footerReference xmlns:r="http://schemas.openxmlformats.org/officeDocument/2006/relationships" w:type="default" r:id="Re8aac12a1700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e8d2abe2c4766" /><Relationship Type="http://schemas.openxmlformats.org/officeDocument/2006/relationships/footer" Target="/word/footer1.xml" Id="Re8aac12a17004e95" /></Relationships>
</file>