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645d3201b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fe2b103b9d9a4b12"/>
      <w:footerReference xmlns:r="http://schemas.openxmlformats.org/officeDocument/2006/relationships" w:type="default" r:id="Rd7df3fe45f5e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b103b9d9a4b12" /><Relationship Type="http://schemas.openxmlformats.org/officeDocument/2006/relationships/footer" Target="/word/footer1.xml" Id="Rd7df3fe45f5e4ac7" /></Relationships>
</file>