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166e861f944e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NIKI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b84c38b962234e7f"/>
      <w:footerReference xmlns:r="http://schemas.openxmlformats.org/officeDocument/2006/relationships" w:type="default" r:id="R4e9ba676dfa64a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4c38b962234e7f" /><Relationship Type="http://schemas.openxmlformats.org/officeDocument/2006/relationships/footer" Target="/word/footer1.xml" Id="R4e9ba676dfa64a07" /></Relationships>
</file>