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0041eda654c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VALVATNE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VALVATNE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dd52fddf0b49d3"/>
      <w:footerReference xmlns:r="http://schemas.openxmlformats.org/officeDocument/2006/relationships" w:type="default" r:id="R4a536a236ab5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VALVATNE BYGG AS   ·   Org.nr 876 119 072   ·   Ringvegen 12   ·   5412 STORD   ·   Tlf. 53 40 20 70   ·   post@valvatne.no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VALVATNE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dd52fddf0b49d3" /><Relationship Type="http://schemas.openxmlformats.org/officeDocument/2006/relationships/footer" Target="/word/footer1.xml" Id="R4a536a236ab544f9" /></Relationships>
</file>