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f08c82c78c4e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STORØ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Bjerkvik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Bjerkvik,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STORØ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246a9f5afb4819"/>
      <w:footerReference xmlns:r="http://schemas.openxmlformats.org/officeDocument/2006/relationships" w:type="default" r:id="Rab24bd0feadc47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EIENDOM AS   ·   Org.nr 880 856 472   ·   Bertheus Normanns vei 1   ·   8530 BJERKVIK   ·   hestoro@online.no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246a9f5afb4819" /><Relationship Type="http://schemas.openxmlformats.org/officeDocument/2006/relationships/footer" Target="/word/footer1.xml" Id="Rab24bd0feadc475f" /></Relationships>
</file>