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68f2eaa12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STORØ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Bjerkvik,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b477f9991ad84de3"/>
      <w:footerReference xmlns:r="http://schemas.openxmlformats.org/officeDocument/2006/relationships" w:type="default" r:id="Rce8084828962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7f9991ad84de3" /><Relationship Type="http://schemas.openxmlformats.org/officeDocument/2006/relationships/footer" Target="/word/footer1.xml" Id="Rce808482896244e5" /></Relationships>
</file>