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49b1a6d8474a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Bjerkvik,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974ebc7432af4aeb"/>
      <w:footerReference xmlns:r="http://schemas.openxmlformats.org/officeDocument/2006/relationships" w:type="default" r:id="R37b0de100a804d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4ebc7432af4aeb" /><Relationship Type="http://schemas.openxmlformats.org/officeDocument/2006/relationships/footer" Target="/word/footer1.xml" Id="R37b0de100a804d3d" /></Relationships>
</file>