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8060f4029f48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MURMESTER TERJE DYNGELAND AS</w:t>
      </w:r>
    </w:p>
    <w:sectPr>
      <w:headerReference xmlns:r="http://schemas.openxmlformats.org/officeDocument/2006/relationships" w:type="default" r:id="R6a98a4560a5f4d1c"/>
      <w:footerReference xmlns:r="http://schemas.openxmlformats.org/officeDocument/2006/relationships" w:type="default" r:id="Ra411c111d2cb4e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MURMESTER TERJE DYNGELAND AS   ·   Org.nr 882 157 482   ·   Markeveien 14   ·   5012 BERGEN   ·   Tlf. 55 10 24 91   ·   terjdy@online.no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MURMESTER TERJE DYNGELAND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98a4560a5f4d1c" /><Relationship Type="http://schemas.openxmlformats.org/officeDocument/2006/relationships/footer" Target="/word/footer1.xml" Id="Ra411c111d2cb4eeb" /></Relationships>
</file>