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6d012e86e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9bb50b193451d"/>
      <w:footerReference xmlns:r="http://schemas.openxmlformats.org/officeDocument/2006/relationships" w:type="default" r:id="R91f73a46eace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 CONSULT AS   ·   Org.nr 888 979 662   ·   Olav Kyrres gate 6B   ·   0273 OSLO   ·   Tlf. 22 25 97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9bb50b193451d" /><Relationship Type="http://schemas.openxmlformats.org/officeDocument/2006/relationships/footer" Target="/word/footer1.xml" Id="R91f73a46eace452c" /></Relationships>
</file>