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37edad51af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de35a3fed4e848a4"/>
      <w:footerReference xmlns:r="http://schemas.openxmlformats.org/officeDocument/2006/relationships" w:type="default" r:id="Rb06ab1f7fa8e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5a3fed4e848a4" /><Relationship Type="http://schemas.openxmlformats.org/officeDocument/2006/relationships/footer" Target="/word/footer1.xml" Id="Rb06ab1f7fa8e4d6a" /></Relationships>
</file>