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d280225ef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a45597a57000439d"/>
      <w:footerReference xmlns:r="http://schemas.openxmlformats.org/officeDocument/2006/relationships" w:type="default" r:id="R9f55d455bf31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597a57000439d" /><Relationship Type="http://schemas.openxmlformats.org/officeDocument/2006/relationships/footer" Target="/word/footer1.xml" Id="R9f55d455bf3149fe" /></Relationships>
</file>