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a01ba08ab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9c2d057374ad2"/>
      <w:footerReference xmlns:r="http://schemas.openxmlformats.org/officeDocument/2006/relationships" w:type="default" r:id="Rd165372728fd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KRJM AS   ·   Org.nr 890 623 972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9c2d057374ad2" /><Relationship Type="http://schemas.openxmlformats.org/officeDocument/2006/relationships/footer" Target="/word/footer1.xml" Id="Rd165372728fd444c" /></Relationships>
</file>