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271bc459e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PÅL TONGA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PÅL TONGA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3ac649fd534f76"/>
      <w:footerReference xmlns:r="http://schemas.openxmlformats.org/officeDocument/2006/relationships" w:type="default" r:id="R4834c498015c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ac649fd534f76" /><Relationship Type="http://schemas.openxmlformats.org/officeDocument/2006/relationships/footer" Target="/word/footer1.xml" Id="R4834c498015c44e1" /></Relationships>
</file>