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64d780390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ELKEM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ELKEM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33fe7e4f8489f"/>
      <w:footerReference xmlns:r="http://schemas.openxmlformats.org/officeDocument/2006/relationships" w:type="default" r:id="R8d4a18856665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ELKEM ASA   ·   Org.nr 911 382 008   ·   Drammensveien 169   ·   0277 OSLO   ·   Tlf. 22 45 01 00   ·   info@elkem.no   ·   www.elkem.no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ELKEM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33fe7e4f8489f" /><Relationship Type="http://schemas.openxmlformats.org/officeDocument/2006/relationships/footer" Target="/word/footer1.xml" Id="R8d4a188566654259" /></Relationships>
</file>