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0db56cfe5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8adf28f344a98"/>
      <w:footerReference xmlns:r="http://schemas.openxmlformats.org/officeDocument/2006/relationships" w:type="default" r:id="Rd5f651734c05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8adf28f344a98" /><Relationship Type="http://schemas.openxmlformats.org/officeDocument/2006/relationships/footer" Target="/word/footer1.xml" Id="Rd5f651734c0549c5" /></Relationships>
</file>