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d1ea53751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2f9aee60c4b58"/>
      <w:footerReference xmlns:r="http://schemas.openxmlformats.org/officeDocument/2006/relationships" w:type="default" r:id="R48945a880c5a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STRINDA RØRSERVICE AS   ·   Org.nr 911 920 182   ·   Stokkanhaugen 189   ·   7048 TRONDHEIM   ·   rolfstenersen@loqal.no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2f9aee60c4b58" /><Relationship Type="http://schemas.openxmlformats.org/officeDocument/2006/relationships/footer" Target="/word/footer1.xml" Id="R48945a880c5a47ed" /></Relationships>
</file>