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cc9286ba940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f9c1a2f59b11403c"/>
      <w:footerReference xmlns:r="http://schemas.openxmlformats.org/officeDocument/2006/relationships" w:type="default" r:id="Rd4239a9ee055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1a2f59b11403c" /><Relationship Type="http://schemas.openxmlformats.org/officeDocument/2006/relationships/footer" Target="/word/footer1.xml" Id="Rd4239a9ee055497d" /></Relationships>
</file>