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19fc1169a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bd0b011564b2f"/>
      <w:footerReference xmlns:r="http://schemas.openxmlformats.org/officeDocument/2006/relationships" w:type="default" r:id="R021c9159cec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d0b011564b2f" /><Relationship Type="http://schemas.openxmlformats.org/officeDocument/2006/relationships/footer" Target="/word/footer1.xml" Id="R021c9159ceca4af2" /></Relationships>
</file>