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366e34ff3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a39caef035b44674"/>
      <w:footerReference xmlns:r="http://schemas.openxmlformats.org/officeDocument/2006/relationships" w:type="default" r:id="R4176b7d1dc4b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caef035b44674" /><Relationship Type="http://schemas.openxmlformats.org/officeDocument/2006/relationships/footer" Target="/word/footer1.xml" Id="R4176b7d1dc4b4ad2" /></Relationships>
</file>