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dda6f6bd1847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2c2ac57b09fc449d"/>
      <w:footerReference xmlns:r="http://schemas.openxmlformats.org/officeDocument/2006/relationships" w:type="default" r:id="R67deb99b671144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2ac57b09fc449d" /><Relationship Type="http://schemas.openxmlformats.org/officeDocument/2006/relationships/footer" Target="/word/footer1.xml" Id="R67deb99b6711447e" /></Relationships>
</file>