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9a20bd260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ad7c6ffb65e34d8c"/>
      <w:footerReference xmlns:r="http://schemas.openxmlformats.org/officeDocument/2006/relationships" w:type="default" r:id="Ra4fca3cdc87c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c6ffb65e34d8c" /><Relationship Type="http://schemas.openxmlformats.org/officeDocument/2006/relationships/footer" Target="/word/footer1.xml" Id="Ra4fca3cdc87c48f2" /></Relationships>
</file>