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c6f934271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280552e0e05d499f"/>
      <w:footerReference xmlns:r="http://schemas.openxmlformats.org/officeDocument/2006/relationships" w:type="default" r:id="Rae6d7fffa28d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552e0e05d499f" /><Relationship Type="http://schemas.openxmlformats.org/officeDocument/2006/relationships/footer" Target="/word/footer1.xml" Id="Rae6d7fffa28d4820" /></Relationships>
</file>