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1830f880d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 RØNNING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 RØNNING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b425fac7c444d"/>
      <w:footerReference xmlns:r="http://schemas.openxmlformats.org/officeDocument/2006/relationships" w:type="default" r:id="R6ab3695116e8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 RØNNING HOLDING AS   ·   Org.nr 912 643 239   ·   Solliveien 70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 RØNNING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b425fac7c444d" /><Relationship Type="http://schemas.openxmlformats.org/officeDocument/2006/relationships/footer" Target="/word/footer1.xml" Id="R6ab3695116e84d6c" /></Relationships>
</file>