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ab271bd8a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15e83b6d26744d0"/>
      <w:footerReference xmlns:r="http://schemas.openxmlformats.org/officeDocument/2006/relationships" w:type="default" r:id="Ra680bbae6968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e83b6d26744d0" /><Relationship Type="http://schemas.openxmlformats.org/officeDocument/2006/relationships/footer" Target="/word/footer1.xml" Id="Ra680bbae696845d0" /></Relationships>
</file>