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0d12aeec0843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RTJ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RTJ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a7b219e32e4f7b"/>
      <w:footerReference xmlns:r="http://schemas.openxmlformats.org/officeDocument/2006/relationships" w:type="default" r:id="Rb7f50a7ba1b44d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RTJ KAPITAL AS   ·   Org.nr 912 886 913   ·   Vedeveien 23   ·   4026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RTJ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a7b219e32e4f7b" /><Relationship Type="http://schemas.openxmlformats.org/officeDocument/2006/relationships/footer" Target="/word/footer1.xml" Id="Rb7f50a7ba1b44d5f" /></Relationships>
</file>