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1f837c0ae74c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RUNE KAPITAL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RUNE KAPITAL AS</w:t>
      </w:r>
    </w:p>
    <w:sectPr>
      <w:headerReference xmlns:r="http://schemas.openxmlformats.org/officeDocument/2006/relationships" w:type="default" r:id="Rd9f7fdf0e49447b4"/>
      <w:footerReference xmlns:r="http://schemas.openxmlformats.org/officeDocument/2006/relationships" w:type="default" r:id="R88a7d1f1b0074b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KAPITAL AS   ·   Org.nr 912 886 921   ·   Vedeveien 23   ·   4026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f7fdf0e49447b4" /><Relationship Type="http://schemas.openxmlformats.org/officeDocument/2006/relationships/footer" Target="/word/footer1.xml" Id="R88a7d1f1b0074bec" /></Relationships>
</file>