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5cbe44237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cbfd3cc7347b2"/>
      <w:footerReference xmlns:r="http://schemas.openxmlformats.org/officeDocument/2006/relationships" w:type="default" r:id="R3c32af56ad2d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cbfd3cc7347b2" /><Relationship Type="http://schemas.openxmlformats.org/officeDocument/2006/relationships/footer" Target="/word/footer1.xml" Id="R3c32af56ad2d4bc0" /></Relationships>
</file>