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262e987db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226d49d7a7e749d9"/>
      <w:footerReference xmlns:r="http://schemas.openxmlformats.org/officeDocument/2006/relationships" w:type="default" r:id="R36abd64be42b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d49d7a7e749d9" /><Relationship Type="http://schemas.openxmlformats.org/officeDocument/2006/relationships/footer" Target="/word/footer1.xml" Id="R36abd64be42b4808" /></Relationships>
</file>