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514b1a3a4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0e9a483e7439b"/>
      <w:footerReference xmlns:r="http://schemas.openxmlformats.org/officeDocument/2006/relationships" w:type="default" r:id="Rb330d2186279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0e9a483e7439b" /><Relationship Type="http://schemas.openxmlformats.org/officeDocument/2006/relationships/footer" Target="/word/footer1.xml" Id="Rb330d2186279499e" /></Relationships>
</file>