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bdb4fa412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NORD-MOTOR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ac2547c5728f4091"/>
      <w:footerReference xmlns:r="http://schemas.openxmlformats.org/officeDocument/2006/relationships" w:type="default" r:id="R77e9cfa6ef5a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2547c5728f4091" /><Relationship Type="http://schemas.openxmlformats.org/officeDocument/2006/relationships/footer" Target="/word/footer1.xml" Id="R77e9cfa6ef5a4075" /></Relationships>
</file>