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f26bc8635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14ce53483dc94a78"/>
      <w:footerReference xmlns:r="http://schemas.openxmlformats.org/officeDocument/2006/relationships" w:type="default" r:id="R53c51a877136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e53483dc94a78" /><Relationship Type="http://schemas.openxmlformats.org/officeDocument/2006/relationships/footer" Target="/word/footer1.xml" Id="R53c51a8771364f66" /></Relationships>
</file>