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ca3bfc20a47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be0c489097b340bc"/>
      <w:footerReference xmlns:r="http://schemas.openxmlformats.org/officeDocument/2006/relationships" w:type="default" r:id="R78a53ba784b8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c489097b340bc" /><Relationship Type="http://schemas.openxmlformats.org/officeDocument/2006/relationships/footer" Target="/word/footer1.xml" Id="R78a53ba784b8471e" /></Relationships>
</file>