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6352ee4f6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e38353ac82c44c00"/>
      <w:footerReference xmlns:r="http://schemas.openxmlformats.org/officeDocument/2006/relationships" w:type="default" r:id="Rb0f7b6244382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353ac82c44c00" /><Relationship Type="http://schemas.openxmlformats.org/officeDocument/2006/relationships/footer" Target="/word/footer1.xml" Id="Rb0f7b62443824460" /></Relationships>
</file>