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25d4d305b4f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6ff3cd2bf14f48df"/>
      <w:footerReference xmlns:r="http://schemas.openxmlformats.org/officeDocument/2006/relationships" w:type="default" r:id="R00cf1de4c851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3cd2bf14f48df" /><Relationship Type="http://schemas.openxmlformats.org/officeDocument/2006/relationships/footer" Target="/word/footer1.xml" Id="R00cf1de4c8514e38" /></Relationships>
</file>