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2200ef6daa4e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GO GROUP AS, org.nr 913 637 607,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Fosnavåg,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cb52d0cceaf74aea"/>
      <w:footerReference xmlns:r="http://schemas.openxmlformats.org/officeDocument/2006/relationships" w:type="default" r:id="R15ea964b03c94f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52d0cceaf74aea" /><Relationship Type="http://schemas.openxmlformats.org/officeDocument/2006/relationships/footer" Target="/word/footer1.xml" Id="R15ea964b03c94f71" /></Relationships>
</file>