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27d963404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S16 ENGINEERING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S16 ENGINEERING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f272ac51684d92"/>
      <w:footerReference xmlns:r="http://schemas.openxmlformats.org/officeDocument/2006/relationships" w:type="default" r:id="Rda557cbd66f7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272ac51684d92" /><Relationship Type="http://schemas.openxmlformats.org/officeDocument/2006/relationships/footer" Target="/word/footer1.xml" Id="Rda557cbd66f74587" /></Relationships>
</file>