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2628d00dd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KUNSTKOMPETANSE / ART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KUNSTKOMPETANSE / ART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15d7ffa0b843e0"/>
      <w:footerReference xmlns:r="http://schemas.openxmlformats.org/officeDocument/2006/relationships" w:type="default" r:id="R6e81b52e2b63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5d7ffa0b843e0" /><Relationship Type="http://schemas.openxmlformats.org/officeDocument/2006/relationships/footer" Target="/word/footer1.xml" Id="R6e81b52e2b634151" /></Relationships>
</file>