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c3054edf84f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0bc7dc82b47947f1"/>
      <w:footerReference xmlns:r="http://schemas.openxmlformats.org/officeDocument/2006/relationships" w:type="default" r:id="R851c2e951bc5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7dc82b47947f1" /><Relationship Type="http://schemas.openxmlformats.org/officeDocument/2006/relationships/footer" Target="/word/footer1.xml" Id="R851c2e951bc54f8b" /></Relationships>
</file>