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ff148caf6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LORENTZEN TRADING AS, org.nr 913 989 708,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0008ee6f0a8f46c0"/>
      <w:footerReference xmlns:r="http://schemas.openxmlformats.org/officeDocument/2006/relationships" w:type="default" r:id="Rbef8a2be58e9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8ee6f0a8f46c0" /><Relationship Type="http://schemas.openxmlformats.org/officeDocument/2006/relationships/footer" Target="/word/footer1.xml" Id="Rbef8a2be58e94452" /></Relationships>
</file>