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33cb82813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3e9662365415e"/>
      <w:footerReference xmlns:r="http://schemas.openxmlformats.org/officeDocument/2006/relationships" w:type="default" r:id="R659b92d87ea6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3e9662365415e" /><Relationship Type="http://schemas.openxmlformats.org/officeDocument/2006/relationships/footer" Target="/word/footer1.xml" Id="R659b92d87ea645da" /></Relationships>
</file>