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0e1e729a3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fadc565d354c1c"/>
      <w:footerReference xmlns:r="http://schemas.openxmlformats.org/officeDocument/2006/relationships" w:type="default" r:id="Rd6900141f6be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ØIAN HOLDING AS   ·   Org.nr 914 888 654   ·   c/o Jan-Tore Øian, Vangensteinvegen 11   ·   2005 RÆLINGEN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fadc565d354c1c" /><Relationship Type="http://schemas.openxmlformats.org/officeDocument/2006/relationships/footer" Target="/word/footer1.xml" Id="Rd6900141f6be405f" /></Relationships>
</file>