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ad3f6e4b4748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GBA VVS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GBA VVS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3a5fcec1634e8c"/>
      <w:footerReference xmlns:r="http://schemas.openxmlformats.org/officeDocument/2006/relationships" w:type="default" r:id="Rc678fc3bc15c4b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GBA VVS RÅDGIVNING AS   ·   Org.nr 915 083 196   ·   Stokkanvegen 57   ·   7507 STJØRDAL   ·   gisle.bakkan@gmail.com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GBA VVS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3a5fcec1634e8c" /><Relationship Type="http://schemas.openxmlformats.org/officeDocument/2006/relationships/footer" Target="/word/footer1.xml" Id="Rc678fc3bc15c4bab" /></Relationships>
</file>