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f420a4051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TATOOINE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3ba41ce4d7b243ea"/>
      <w:footerReference xmlns:r="http://schemas.openxmlformats.org/officeDocument/2006/relationships" w:type="default" r:id="R5e8377b41a2c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41ce4d7b243ea" /><Relationship Type="http://schemas.openxmlformats.org/officeDocument/2006/relationships/footer" Target="/word/footer1.xml" Id="R5e8377b41a2c415f" /></Relationships>
</file>