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d322ded6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56abd177cd73405a"/>
      <w:footerReference xmlns:r="http://schemas.openxmlformats.org/officeDocument/2006/relationships" w:type="default" r:id="Re26c71a853ac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bd177cd73405a" /><Relationship Type="http://schemas.openxmlformats.org/officeDocument/2006/relationships/footer" Target="/word/footer1.xml" Id="Re26c71a853ac48bc" /></Relationships>
</file>