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9f1c578d2949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VIGELAND BIL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VIGELAND BIL INVEST AS</w:t>
      </w:r>
    </w:p>
    <w:sectPr>
      <w:headerReference xmlns:r="http://schemas.openxmlformats.org/officeDocument/2006/relationships" w:type="default" r:id="Rac082e6f028a42a0"/>
      <w:footerReference xmlns:r="http://schemas.openxmlformats.org/officeDocument/2006/relationships" w:type="default" r:id="R2408f9cb6dbc48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VIGELAND BIL INVEST AS   ·   Org.nr 915 514 901   ·   Hestehaven 16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VIGELAND BIL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082e6f028a42a0" /><Relationship Type="http://schemas.openxmlformats.org/officeDocument/2006/relationships/footer" Target="/word/footer1.xml" Id="R2408f9cb6dbc48bf" /></Relationships>
</file>